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016" w:rsidRPr="004037E7" w:rsidRDefault="00625016" w:rsidP="004037E7">
      <w:pPr>
        <w:jc w:val="both"/>
        <w:rPr>
          <w:rFonts w:ascii="Times New Roman" w:hAnsi="Times New Roman"/>
          <w:sz w:val="24"/>
          <w:szCs w:val="24"/>
        </w:rPr>
        <w:sectPr w:rsidR="00625016" w:rsidRPr="004037E7" w:rsidSect="004037E7">
          <w:pgSz w:w="11900" w:h="16840"/>
          <w:pgMar w:top="426" w:right="851" w:bottom="851" w:left="1418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625016" w:rsidRPr="004037E7" w:rsidRDefault="00625016" w:rsidP="004037E7">
      <w:pPr>
        <w:pStyle w:val="30"/>
        <w:shd w:val="clear" w:color="auto" w:fill="auto"/>
        <w:spacing w:after="362"/>
        <w:ind w:left="7460"/>
        <w:jc w:val="both"/>
        <w:rPr>
          <w:sz w:val="24"/>
          <w:szCs w:val="24"/>
        </w:rPr>
      </w:pPr>
      <w:r w:rsidRPr="004037E7">
        <w:rPr>
          <w:color w:val="000000"/>
          <w:sz w:val="24"/>
          <w:szCs w:val="24"/>
        </w:rPr>
        <w:lastRenderedPageBreak/>
        <w:t xml:space="preserve">Приложение № </w:t>
      </w:r>
    </w:p>
    <w:p w:rsidR="00625016" w:rsidRPr="004037E7" w:rsidRDefault="00625016" w:rsidP="004037E7">
      <w:pPr>
        <w:pStyle w:val="20"/>
        <w:keepNext/>
        <w:keepLines/>
        <w:shd w:val="clear" w:color="auto" w:fill="auto"/>
        <w:spacing w:before="0"/>
        <w:ind w:left="60"/>
        <w:rPr>
          <w:sz w:val="24"/>
          <w:szCs w:val="24"/>
        </w:rPr>
      </w:pPr>
      <w:bookmarkStart w:id="1" w:name="bookmark0"/>
      <w:r w:rsidRPr="004037E7">
        <w:rPr>
          <w:color w:val="000000"/>
          <w:sz w:val="24"/>
          <w:szCs w:val="24"/>
        </w:rPr>
        <w:t>ПАМЯТКА СПОРТСМЕНУ</w:t>
      </w:r>
      <w:bookmarkEnd w:id="1"/>
    </w:p>
    <w:p w:rsidR="00625016" w:rsidRPr="004037E7" w:rsidRDefault="00625016" w:rsidP="004037E7">
      <w:pPr>
        <w:pStyle w:val="20"/>
        <w:keepNext/>
        <w:keepLines/>
        <w:shd w:val="clear" w:color="auto" w:fill="auto"/>
        <w:spacing w:before="0" w:line="277" w:lineRule="exact"/>
        <w:ind w:left="60"/>
        <w:rPr>
          <w:sz w:val="24"/>
          <w:szCs w:val="24"/>
        </w:rPr>
      </w:pPr>
      <w:bookmarkStart w:id="2" w:name="bookmark1"/>
      <w:r w:rsidRPr="004037E7">
        <w:rPr>
          <w:color w:val="000000"/>
          <w:sz w:val="24"/>
          <w:szCs w:val="24"/>
        </w:rPr>
        <w:t>для прохождения углубленного медицинского обследования (УМО)</w:t>
      </w:r>
      <w:r w:rsidRPr="004037E7">
        <w:rPr>
          <w:color w:val="000000"/>
          <w:sz w:val="24"/>
          <w:szCs w:val="24"/>
        </w:rPr>
        <w:br/>
        <w:t>для допуска к занятиям спортом</w:t>
      </w:r>
      <w:bookmarkEnd w:id="2"/>
    </w:p>
    <w:p w:rsidR="00625016" w:rsidRPr="004037E7" w:rsidRDefault="00625016" w:rsidP="004037E7">
      <w:pPr>
        <w:spacing w:after="269"/>
        <w:ind w:left="60"/>
        <w:jc w:val="center"/>
        <w:rPr>
          <w:rFonts w:ascii="Times New Roman" w:hAnsi="Times New Roman"/>
          <w:sz w:val="24"/>
          <w:szCs w:val="24"/>
        </w:rPr>
      </w:pPr>
      <w:r w:rsidRPr="004037E7">
        <w:rPr>
          <w:rFonts w:ascii="Times New Roman" w:hAnsi="Times New Roman"/>
          <w:color w:val="000000"/>
          <w:sz w:val="24"/>
          <w:szCs w:val="24"/>
        </w:rPr>
        <w:t>в ГБУ НО «</w:t>
      </w:r>
      <w:r w:rsidR="00DD16D5">
        <w:rPr>
          <w:rFonts w:ascii="Times New Roman" w:hAnsi="Times New Roman"/>
          <w:color w:val="000000"/>
          <w:sz w:val="24"/>
          <w:szCs w:val="24"/>
        </w:rPr>
        <w:t>Региональный центр спортивной медицины</w:t>
      </w:r>
      <w:r w:rsidRPr="004037E7">
        <w:rPr>
          <w:rFonts w:ascii="Times New Roman" w:hAnsi="Times New Roman"/>
          <w:color w:val="000000"/>
          <w:sz w:val="24"/>
          <w:szCs w:val="24"/>
        </w:rPr>
        <w:t>»,</w:t>
      </w:r>
      <w:r w:rsidRPr="004037E7">
        <w:rPr>
          <w:rFonts w:ascii="Times New Roman" w:hAnsi="Times New Roman"/>
          <w:color w:val="000000"/>
          <w:sz w:val="24"/>
          <w:szCs w:val="24"/>
        </w:rPr>
        <w:br/>
        <w:t xml:space="preserve">г.Н.Новгород, ул. Красных Партизан, 8а, литера В </w:t>
      </w:r>
      <w:hyperlink r:id="rId6" w:history="1">
        <w:r w:rsidRPr="004037E7">
          <w:rPr>
            <w:rStyle w:val="40"/>
            <w:szCs w:val="24"/>
          </w:rPr>
          <w:t>http</w:t>
        </w:r>
        <w:r w:rsidRPr="004037E7">
          <w:rPr>
            <w:rStyle w:val="40"/>
            <w:szCs w:val="24"/>
            <w:lang w:val="ru-RU"/>
          </w:rPr>
          <w:t>://</w:t>
        </w:r>
        <w:r w:rsidRPr="004037E7">
          <w:rPr>
            <w:rStyle w:val="40"/>
            <w:szCs w:val="24"/>
          </w:rPr>
          <w:t>vfdnn</w:t>
        </w:r>
        <w:r w:rsidRPr="004037E7">
          <w:rPr>
            <w:rStyle w:val="40"/>
            <w:szCs w:val="24"/>
            <w:lang w:val="ru-RU"/>
          </w:rPr>
          <w:t>.</w:t>
        </w:r>
        <w:r w:rsidRPr="004037E7">
          <w:rPr>
            <w:rStyle w:val="40"/>
            <w:szCs w:val="24"/>
          </w:rPr>
          <w:t>ru</w:t>
        </w:r>
        <w:r w:rsidRPr="004037E7">
          <w:rPr>
            <w:rStyle w:val="40"/>
            <w:szCs w:val="24"/>
            <w:lang w:val="ru-RU"/>
          </w:rPr>
          <w:t>/</w:t>
        </w:r>
      </w:hyperlink>
    </w:p>
    <w:p w:rsidR="00625016" w:rsidRPr="004037E7" w:rsidRDefault="00625016" w:rsidP="004037E7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406"/>
          <w:tab w:val="left" w:leader="underscore" w:pos="6178"/>
        </w:tabs>
        <w:spacing w:before="0" w:after="160"/>
        <w:jc w:val="both"/>
        <w:rPr>
          <w:sz w:val="24"/>
          <w:szCs w:val="24"/>
        </w:rPr>
      </w:pPr>
      <w:bookmarkStart w:id="3" w:name="bookmark2"/>
      <w:r w:rsidRPr="004037E7">
        <w:rPr>
          <w:rStyle w:val="21"/>
          <w:b/>
          <w:szCs w:val="24"/>
        </w:rPr>
        <w:t xml:space="preserve">Спортсмен </w:t>
      </w:r>
      <w:r w:rsidRPr="004037E7">
        <w:rPr>
          <w:color w:val="000000"/>
          <w:sz w:val="24"/>
          <w:szCs w:val="24"/>
        </w:rPr>
        <w:t>должен явиться в регистратуру</w:t>
      </w:r>
      <w:bookmarkEnd w:id="3"/>
      <w:r w:rsidRPr="004037E7">
        <w:rPr>
          <w:color w:val="000000"/>
          <w:sz w:val="24"/>
          <w:szCs w:val="24"/>
        </w:rPr>
        <w:t xml:space="preserve"> в назначенное время.</w:t>
      </w:r>
    </w:p>
    <w:p w:rsidR="00625016" w:rsidRPr="004037E7" w:rsidRDefault="00625016" w:rsidP="004037E7">
      <w:pPr>
        <w:widowControl w:val="0"/>
        <w:numPr>
          <w:ilvl w:val="0"/>
          <w:numId w:val="1"/>
        </w:numPr>
        <w:tabs>
          <w:tab w:val="left" w:pos="406"/>
        </w:tabs>
        <w:spacing w:after="0" w:line="302" w:lineRule="exact"/>
        <w:jc w:val="both"/>
        <w:rPr>
          <w:rFonts w:ascii="Times New Roman" w:hAnsi="Times New Roman"/>
          <w:sz w:val="24"/>
          <w:szCs w:val="24"/>
        </w:rPr>
      </w:pPr>
      <w:r w:rsidRPr="004037E7">
        <w:rPr>
          <w:rStyle w:val="50"/>
          <w:sz w:val="24"/>
          <w:szCs w:val="24"/>
        </w:rPr>
        <w:t>Иметь при себе следующие документы:</w:t>
      </w:r>
    </w:p>
    <w:p w:rsidR="00625016" w:rsidRPr="004037E7" w:rsidRDefault="00625016" w:rsidP="004037E7">
      <w:pPr>
        <w:widowControl w:val="0"/>
        <w:numPr>
          <w:ilvl w:val="0"/>
          <w:numId w:val="2"/>
        </w:numPr>
        <w:tabs>
          <w:tab w:val="left" w:pos="781"/>
        </w:tabs>
        <w:spacing w:after="0" w:line="302" w:lineRule="exact"/>
        <w:ind w:left="500"/>
        <w:jc w:val="both"/>
        <w:rPr>
          <w:rFonts w:ascii="Times New Roman" w:hAnsi="Times New Roman"/>
          <w:sz w:val="24"/>
          <w:szCs w:val="24"/>
        </w:rPr>
      </w:pPr>
      <w:r w:rsidRPr="004037E7">
        <w:rPr>
          <w:rFonts w:ascii="Times New Roman" w:hAnsi="Times New Roman"/>
          <w:color w:val="000000"/>
          <w:sz w:val="24"/>
          <w:szCs w:val="24"/>
        </w:rPr>
        <w:t>Паспорт;</w:t>
      </w:r>
    </w:p>
    <w:p w:rsidR="00625016" w:rsidRPr="007C36CE" w:rsidRDefault="00625016" w:rsidP="004037E7">
      <w:pPr>
        <w:widowControl w:val="0"/>
        <w:numPr>
          <w:ilvl w:val="0"/>
          <w:numId w:val="2"/>
        </w:numPr>
        <w:tabs>
          <w:tab w:val="left" w:pos="781"/>
        </w:tabs>
        <w:spacing w:after="0" w:line="302" w:lineRule="exact"/>
        <w:ind w:left="500"/>
        <w:jc w:val="both"/>
        <w:rPr>
          <w:rFonts w:ascii="Times New Roman" w:hAnsi="Times New Roman"/>
          <w:sz w:val="24"/>
          <w:szCs w:val="24"/>
        </w:rPr>
      </w:pPr>
      <w:r w:rsidRPr="004037E7">
        <w:rPr>
          <w:rFonts w:ascii="Times New Roman" w:hAnsi="Times New Roman"/>
          <w:color w:val="000000"/>
          <w:sz w:val="24"/>
          <w:szCs w:val="24"/>
        </w:rPr>
        <w:t>Страховой номер индивидуального лицевого счёта (СНИЛС);</w:t>
      </w:r>
    </w:p>
    <w:p w:rsidR="007C36CE" w:rsidRPr="004037E7" w:rsidRDefault="007C36CE" w:rsidP="004037E7">
      <w:pPr>
        <w:widowControl w:val="0"/>
        <w:numPr>
          <w:ilvl w:val="0"/>
          <w:numId w:val="2"/>
        </w:numPr>
        <w:tabs>
          <w:tab w:val="left" w:pos="781"/>
        </w:tabs>
        <w:spacing w:after="0" w:line="302" w:lineRule="exact"/>
        <w:ind w:left="5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Справка по форме 027 –У (</w:t>
      </w:r>
      <w:r w:rsidRPr="007C36CE">
        <w:rPr>
          <w:rFonts w:ascii="Times New Roman" w:hAnsi="Times New Roman"/>
          <w:b/>
          <w:color w:val="000000"/>
          <w:sz w:val="24"/>
          <w:szCs w:val="24"/>
        </w:rPr>
        <w:t>спортсменам</w:t>
      </w:r>
      <w:r>
        <w:rPr>
          <w:rFonts w:ascii="Times New Roman" w:hAnsi="Times New Roman"/>
          <w:b/>
          <w:color w:val="000000"/>
          <w:sz w:val="24"/>
          <w:szCs w:val="24"/>
        </w:rPr>
        <w:t>,</w:t>
      </w:r>
      <w:r w:rsidRPr="007C36CE">
        <w:rPr>
          <w:rFonts w:ascii="Times New Roman" w:hAnsi="Times New Roman"/>
          <w:b/>
          <w:color w:val="000000"/>
          <w:sz w:val="24"/>
          <w:szCs w:val="24"/>
        </w:rPr>
        <w:t xml:space="preserve"> не достигшим 18 лет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625016" w:rsidRPr="004037E7" w:rsidRDefault="00625016" w:rsidP="004037E7">
      <w:pPr>
        <w:widowControl w:val="0"/>
        <w:numPr>
          <w:ilvl w:val="0"/>
          <w:numId w:val="2"/>
        </w:numPr>
        <w:tabs>
          <w:tab w:val="left" w:pos="781"/>
        </w:tabs>
        <w:spacing w:after="0" w:line="292" w:lineRule="exact"/>
        <w:ind w:left="500" w:right="840"/>
        <w:jc w:val="both"/>
        <w:rPr>
          <w:rFonts w:ascii="Times New Roman" w:hAnsi="Times New Roman"/>
          <w:sz w:val="24"/>
          <w:szCs w:val="24"/>
        </w:rPr>
      </w:pPr>
      <w:r w:rsidRPr="004037E7">
        <w:rPr>
          <w:rFonts w:ascii="Times New Roman" w:hAnsi="Times New Roman"/>
          <w:color w:val="000000"/>
          <w:sz w:val="24"/>
          <w:szCs w:val="24"/>
        </w:rPr>
        <w:t>Заполненный бланк информированного добровольного согласия на медицинское вмешательство и обработку персональных данны</w:t>
      </w:r>
      <w:r w:rsidR="00A559CA">
        <w:rPr>
          <w:rFonts w:ascii="Times New Roman" w:hAnsi="Times New Roman"/>
          <w:color w:val="000000"/>
          <w:sz w:val="24"/>
          <w:szCs w:val="24"/>
        </w:rPr>
        <w:t>х, (скачать на сайте ГБУ НО «РЦСМ</w:t>
      </w:r>
      <w:r w:rsidRPr="004037E7">
        <w:rPr>
          <w:rFonts w:ascii="Times New Roman" w:hAnsi="Times New Roman"/>
          <w:color w:val="000000"/>
          <w:sz w:val="24"/>
          <w:szCs w:val="24"/>
        </w:rPr>
        <w:t xml:space="preserve">» </w:t>
      </w:r>
      <w:hyperlink r:id="rId7" w:history="1">
        <w:r w:rsidRPr="004037E7">
          <w:rPr>
            <w:rStyle w:val="23"/>
            <w:sz w:val="24"/>
            <w:szCs w:val="24"/>
            <w:lang w:val="en-US" w:eastAsia="en-US"/>
          </w:rPr>
          <w:t>http</w:t>
        </w:r>
        <w:r w:rsidRPr="004037E7">
          <w:rPr>
            <w:rStyle w:val="23"/>
            <w:sz w:val="24"/>
            <w:szCs w:val="24"/>
            <w:lang w:eastAsia="en-US"/>
          </w:rPr>
          <w:t>://</w:t>
        </w:r>
        <w:r w:rsidRPr="004037E7">
          <w:rPr>
            <w:rStyle w:val="23"/>
            <w:sz w:val="24"/>
            <w:szCs w:val="24"/>
            <w:lang w:val="en-US" w:eastAsia="en-US"/>
          </w:rPr>
          <w:t>vfdnn</w:t>
        </w:r>
        <w:r w:rsidRPr="004037E7">
          <w:rPr>
            <w:rStyle w:val="23"/>
            <w:sz w:val="24"/>
            <w:szCs w:val="24"/>
            <w:lang w:eastAsia="en-US"/>
          </w:rPr>
          <w:t>.</w:t>
        </w:r>
        <w:r w:rsidRPr="004037E7">
          <w:rPr>
            <w:rStyle w:val="23"/>
            <w:sz w:val="24"/>
            <w:szCs w:val="24"/>
            <w:lang w:val="en-US" w:eastAsia="en-US"/>
          </w:rPr>
          <w:t>ru</w:t>
        </w:r>
        <w:r w:rsidRPr="004037E7">
          <w:rPr>
            <w:rStyle w:val="23"/>
            <w:sz w:val="24"/>
            <w:szCs w:val="24"/>
            <w:lang w:eastAsia="en-US"/>
          </w:rPr>
          <w:t>/</w:t>
        </w:r>
        <w:r w:rsidRPr="004037E7">
          <w:rPr>
            <w:rStyle w:val="23"/>
            <w:sz w:val="24"/>
            <w:szCs w:val="24"/>
            <w:lang w:val="en-US" w:eastAsia="en-US"/>
          </w:rPr>
          <w:t>sportivnava</w:t>
        </w:r>
        <w:r w:rsidRPr="004037E7">
          <w:rPr>
            <w:rStyle w:val="23"/>
            <w:sz w:val="24"/>
            <w:szCs w:val="24"/>
            <w:lang w:eastAsia="en-US"/>
          </w:rPr>
          <w:t xml:space="preserve">- </w:t>
        </w:r>
        <w:r w:rsidRPr="004037E7">
          <w:rPr>
            <w:rStyle w:val="23"/>
            <w:sz w:val="24"/>
            <w:szCs w:val="24"/>
            <w:lang w:val="en-US" w:eastAsia="en-US"/>
          </w:rPr>
          <w:t>meditsina</w:t>
        </w:r>
        <w:r w:rsidRPr="004037E7">
          <w:rPr>
            <w:rStyle w:val="23"/>
            <w:sz w:val="24"/>
            <w:szCs w:val="24"/>
            <w:lang w:eastAsia="en-US"/>
          </w:rPr>
          <w:t>/</w:t>
        </w:r>
      </w:hyperlink>
      <w:r w:rsidRPr="004037E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4037E7">
        <w:rPr>
          <w:rFonts w:ascii="Times New Roman" w:hAnsi="Times New Roman"/>
          <w:color w:val="000000"/>
          <w:sz w:val="24"/>
          <w:szCs w:val="24"/>
        </w:rPr>
        <w:t xml:space="preserve">и заполнить от руки); </w:t>
      </w:r>
    </w:p>
    <w:p w:rsidR="00EC4B10" w:rsidRPr="00EC4B10" w:rsidRDefault="00625016" w:rsidP="00EC4B10">
      <w:pPr>
        <w:spacing w:line="292" w:lineRule="exact"/>
        <w:ind w:left="500" w:right="840"/>
        <w:jc w:val="both"/>
        <w:rPr>
          <w:rFonts w:ascii="Times New Roman" w:hAnsi="Times New Roman"/>
          <w:color w:val="000000"/>
          <w:sz w:val="24"/>
          <w:szCs w:val="24"/>
        </w:rPr>
      </w:pPr>
      <w:r w:rsidRPr="004037E7">
        <w:rPr>
          <w:rFonts w:ascii="Times New Roman" w:hAnsi="Times New Roman"/>
          <w:color w:val="000000"/>
          <w:sz w:val="24"/>
          <w:szCs w:val="24"/>
        </w:rPr>
        <w:t xml:space="preserve">• Копия результата </w:t>
      </w:r>
      <w:r w:rsidR="00965579">
        <w:rPr>
          <w:rFonts w:ascii="Times New Roman" w:hAnsi="Times New Roman"/>
          <w:color w:val="000000"/>
          <w:sz w:val="24"/>
          <w:szCs w:val="24"/>
        </w:rPr>
        <w:t>ФЛГ</w:t>
      </w:r>
      <w:r w:rsidR="007C36CE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7C36CE" w:rsidRPr="007C36CE">
        <w:rPr>
          <w:rFonts w:ascii="Times New Roman" w:hAnsi="Times New Roman"/>
          <w:b/>
          <w:color w:val="000000"/>
          <w:sz w:val="24"/>
          <w:szCs w:val="24"/>
        </w:rPr>
        <w:t>спортсменам с 15 лет</w:t>
      </w:r>
      <w:r w:rsidR="007061B1">
        <w:rPr>
          <w:rFonts w:ascii="Times New Roman" w:hAnsi="Times New Roman"/>
          <w:b/>
          <w:color w:val="000000"/>
          <w:sz w:val="24"/>
          <w:szCs w:val="24"/>
        </w:rPr>
        <w:t xml:space="preserve"> ежегодно</w:t>
      </w:r>
      <w:r w:rsidR="007C36CE">
        <w:rPr>
          <w:rFonts w:ascii="Times New Roman" w:hAnsi="Times New Roman"/>
          <w:color w:val="000000"/>
          <w:sz w:val="24"/>
          <w:szCs w:val="24"/>
        </w:rPr>
        <w:t>)</w:t>
      </w:r>
    </w:p>
    <w:p w:rsidR="00625016" w:rsidRPr="004037E7" w:rsidRDefault="00AC204A" w:rsidP="004037E7">
      <w:pPr>
        <w:widowControl w:val="0"/>
        <w:numPr>
          <w:ilvl w:val="0"/>
          <w:numId w:val="2"/>
        </w:numPr>
        <w:tabs>
          <w:tab w:val="left" w:pos="781"/>
        </w:tabs>
        <w:spacing w:after="546" w:line="292" w:lineRule="exact"/>
        <w:ind w:left="500" w:right="8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</w:t>
      </w:r>
      <w:r w:rsidR="00625016" w:rsidRPr="004037E7">
        <w:rPr>
          <w:rFonts w:ascii="Times New Roman" w:hAnsi="Times New Roman"/>
          <w:color w:val="000000"/>
          <w:sz w:val="24"/>
          <w:szCs w:val="24"/>
        </w:rPr>
        <w:t>ные необходимые медицинские документы (копии заключений исследований, консультаций, выписных эпикризов и т.д. - перечень может быть скорректирован в зависимости от видов спорта - информация будет у тренера).*</w:t>
      </w:r>
    </w:p>
    <w:p w:rsidR="00625016" w:rsidRPr="004037E7" w:rsidRDefault="00625016" w:rsidP="004037E7">
      <w:pPr>
        <w:widowControl w:val="0"/>
        <w:numPr>
          <w:ilvl w:val="0"/>
          <w:numId w:val="1"/>
        </w:numPr>
        <w:tabs>
          <w:tab w:val="left" w:pos="406"/>
        </w:tabs>
        <w:spacing w:after="0" w:line="310" w:lineRule="exact"/>
        <w:jc w:val="both"/>
        <w:rPr>
          <w:rFonts w:ascii="Times New Roman" w:hAnsi="Times New Roman"/>
          <w:sz w:val="24"/>
          <w:szCs w:val="24"/>
        </w:rPr>
      </w:pPr>
      <w:r w:rsidRPr="004037E7">
        <w:rPr>
          <w:rStyle w:val="50"/>
          <w:sz w:val="24"/>
          <w:szCs w:val="24"/>
        </w:rPr>
        <w:t>Предварительно подготовиться:</w:t>
      </w:r>
    </w:p>
    <w:p w:rsidR="00625016" w:rsidRPr="004037E7" w:rsidRDefault="00625016" w:rsidP="004037E7">
      <w:pPr>
        <w:widowControl w:val="0"/>
        <w:numPr>
          <w:ilvl w:val="0"/>
          <w:numId w:val="2"/>
        </w:numPr>
        <w:tabs>
          <w:tab w:val="left" w:pos="781"/>
        </w:tabs>
        <w:spacing w:after="0" w:line="310" w:lineRule="exact"/>
        <w:ind w:left="500"/>
        <w:jc w:val="both"/>
        <w:rPr>
          <w:rFonts w:ascii="Times New Roman" w:hAnsi="Times New Roman"/>
          <w:sz w:val="24"/>
          <w:szCs w:val="24"/>
        </w:rPr>
      </w:pPr>
      <w:r w:rsidRPr="004037E7">
        <w:rPr>
          <w:rFonts w:ascii="Times New Roman" w:hAnsi="Times New Roman"/>
          <w:color w:val="000000"/>
          <w:sz w:val="24"/>
          <w:szCs w:val="24"/>
        </w:rPr>
        <w:t>исключение тренировок накануне и в день обследования;</w:t>
      </w:r>
    </w:p>
    <w:p w:rsidR="00625016" w:rsidRPr="004037E7" w:rsidRDefault="00A559CA" w:rsidP="004037E7">
      <w:pPr>
        <w:widowControl w:val="0"/>
        <w:numPr>
          <w:ilvl w:val="0"/>
          <w:numId w:val="2"/>
        </w:numPr>
        <w:tabs>
          <w:tab w:val="left" w:pos="781"/>
        </w:tabs>
        <w:spacing w:after="0" w:line="310" w:lineRule="exact"/>
        <w:ind w:left="500" w:right="89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натощак (после 6 </w:t>
      </w:r>
      <w:r w:rsidR="00625016" w:rsidRPr="004037E7">
        <w:rPr>
          <w:rFonts w:ascii="Times New Roman" w:hAnsi="Times New Roman"/>
          <w:color w:val="000000"/>
          <w:sz w:val="24"/>
          <w:szCs w:val="24"/>
        </w:rPr>
        <w:t xml:space="preserve"> ч голодания), воздержания от приема алкоголя и курения;</w:t>
      </w:r>
    </w:p>
    <w:p w:rsidR="00625016" w:rsidRPr="004037E7" w:rsidRDefault="00625016" w:rsidP="004037E7">
      <w:pPr>
        <w:widowControl w:val="0"/>
        <w:numPr>
          <w:ilvl w:val="0"/>
          <w:numId w:val="2"/>
        </w:numPr>
        <w:tabs>
          <w:tab w:val="left" w:pos="781"/>
        </w:tabs>
        <w:spacing w:after="0" w:line="299" w:lineRule="exact"/>
        <w:ind w:left="500" w:right="899"/>
        <w:jc w:val="both"/>
        <w:rPr>
          <w:rFonts w:ascii="Times New Roman" w:hAnsi="Times New Roman"/>
          <w:sz w:val="24"/>
          <w:szCs w:val="24"/>
        </w:rPr>
      </w:pPr>
      <w:r w:rsidRPr="004037E7">
        <w:rPr>
          <w:rFonts w:ascii="Times New Roman" w:hAnsi="Times New Roman"/>
          <w:color w:val="000000"/>
          <w:sz w:val="24"/>
          <w:szCs w:val="24"/>
        </w:rPr>
        <w:t>исключение накануне и в день обследования лучевых методов (рентгенологического, ультразвукового исследования), массажа, рефлексотерапии или физиотерапевтических процедур;</w:t>
      </w:r>
    </w:p>
    <w:p w:rsidR="00625016" w:rsidRPr="004037E7" w:rsidRDefault="00625016" w:rsidP="004037E7">
      <w:pPr>
        <w:widowControl w:val="0"/>
        <w:numPr>
          <w:ilvl w:val="0"/>
          <w:numId w:val="2"/>
        </w:numPr>
        <w:tabs>
          <w:tab w:val="left" w:pos="781"/>
        </w:tabs>
        <w:spacing w:after="0" w:line="299" w:lineRule="exact"/>
        <w:ind w:left="500"/>
        <w:jc w:val="both"/>
        <w:rPr>
          <w:rFonts w:ascii="Times New Roman" w:hAnsi="Times New Roman"/>
          <w:sz w:val="24"/>
          <w:szCs w:val="24"/>
        </w:rPr>
      </w:pPr>
      <w:r w:rsidRPr="004037E7">
        <w:rPr>
          <w:rFonts w:ascii="Times New Roman" w:hAnsi="Times New Roman"/>
          <w:color w:val="000000"/>
          <w:sz w:val="24"/>
          <w:szCs w:val="24"/>
        </w:rPr>
        <w:t>отсутствие острых заболеваний (ОРВИ, кишечных инфекций и т.д.);</w:t>
      </w:r>
    </w:p>
    <w:p w:rsidR="00625016" w:rsidRPr="004037E7" w:rsidRDefault="00625016" w:rsidP="004037E7">
      <w:pPr>
        <w:widowControl w:val="0"/>
        <w:numPr>
          <w:ilvl w:val="0"/>
          <w:numId w:val="2"/>
        </w:numPr>
        <w:tabs>
          <w:tab w:val="left" w:pos="781"/>
        </w:tabs>
        <w:spacing w:after="0" w:line="292" w:lineRule="exact"/>
        <w:ind w:left="500" w:right="840"/>
        <w:jc w:val="both"/>
        <w:rPr>
          <w:rFonts w:ascii="Times New Roman" w:hAnsi="Times New Roman"/>
          <w:sz w:val="24"/>
          <w:szCs w:val="24"/>
        </w:rPr>
      </w:pPr>
      <w:r w:rsidRPr="004037E7">
        <w:rPr>
          <w:rFonts w:ascii="Times New Roman" w:hAnsi="Times New Roman"/>
          <w:color w:val="000000"/>
          <w:sz w:val="24"/>
          <w:szCs w:val="24"/>
        </w:rPr>
        <w:t>быть одетым в удобную одежду и обувь (для мобильного раздевания/одевания в кабинетах врачей);</w:t>
      </w:r>
    </w:p>
    <w:p w:rsidR="00625016" w:rsidRPr="004037E7" w:rsidRDefault="00625016" w:rsidP="004037E7">
      <w:pPr>
        <w:widowControl w:val="0"/>
        <w:numPr>
          <w:ilvl w:val="0"/>
          <w:numId w:val="2"/>
        </w:numPr>
        <w:tabs>
          <w:tab w:val="left" w:pos="781"/>
        </w:tabs>
        <w:spacing w:after="0" w:line="292" w:lineRule="exact"/>
        <w:ind w:left="500" w:right="840"/>
        <w:jc w:val="both"/>
        <w:rPr>
          <w:rFonts w:ascii="Times New Roman" w:hAnsi="Times New Roman"/>
          <w:sz w:val="24"/>
          <w:szCs w:val="24"/>
        </w:rPr>
      </w:pPr>
      <w:r w:rsidRPr="004037E7">
        <w:rPr>
          <w:rFonts w:ascii="Times New Roman" w:hAnsi="Times New Roman"/>
          <w:color w:val="000000"/>
          <w:sz w:val="24"/>
          <w:szCs w:val="24"/>
        </w:rPr>
        <w:t>перенос приема ежедневных лекарственных препаратов на период после сдачи крови (при согласовании с лечащим врачом);</w:t>
      </w:r>
    </w:p>
    <w:p w:rsidR="00625016" w:rsidRPr="004037E7" w:rsidRDefault="00625016" w:rsidP="004037E7">
      <w:pPr>
        <w:widowControl w:val="0"/>
        <w:numPr>
          <w:ilvl w:val="0"/>
          <w:numId w:val="2"/>
        </w:numPr>
        <w:tabs>
          <w:tab w:val="left" w:pos="781"/>
        </w:tabs>
        <w:spacing w:after="0" w:line="292" w:lineRule="exact"/>
        <w:ind w:left="500" w:right="840"/>
        <w:jc w:val="both"/>
        <w:rPr>
          <w:rFonts w:ascii="Times New Roman" w:hAnsi="Times New Roman"/>
          <w:sz w:val="24"/>
          <w:szCs w:val="24"/>
        </w:rPr>
      </w:pPr>
      <w:r w:rsidRPr="004037E7">
        <w:rPr>
          <w:rFonts w:ascii="Times New Roman" w:hAnsi="Times New Roman"/>
          <w:color w:val="000000"/>
          <w:sz w:val="24"/>
          <w:szCs w:val="24"/>
        </w:rPr>
        <w:t>принести ёмкость под мочу для общего анализа.</w:t>
      </w:r>
    </w:p>
    <w:p w:rsidR="00625016" w:rsidRPr="004037E7" w:rsidRDefault="00625016" w:rsidP="004037E7">
      <w:pPr>
        <w:widowControl w:val="0"/>
        <w:numPr>
          <w:ilvl w:val="0"/>
          <w:numId w:val="1"/>
        </w:numPr>
        <w:tabs>
          <w:tab w:val="left" w:pos="406"/>
        </w:tabs>
        <w:spacing w:after="0" w:line="292" w:lineRule="exact"/>
        <w:ind w:left="500" w:right="840" w:hanging="500"/>
        <w:jc w:val="both"/>
        <w:rPr>
          <w:rFonts w:ascii="Times New Roman" w:hAnsi="Times New Roman"/>
          <w:sz w:val="24"/>
          <w:szCs w:val="24"/>
        </w:rPr>
      </w:pPr>
      <w:r w:rsidRPr="004037E7">
        <w:rPr>
          <w:rFonts w:ascii="Times New Roman" w:hAnsi="Times New Roman"/>
          <w:color w:val="000000"/>
          <w:sz w:val="24"/>
          <w:szCs w:val="24"/>
        </w:rPr>
        <w:t xml:space="preserve"> В регистратуре получить свою амбулаторную карту и маршрутный талон (порядок прохождения кабинетов будет указан в талоне, первая цифра номера кабинета - номер этажа). Амбулаторная карта после прохождения УМО сдается в кабинет, указанный в талоне.</w:t>
      </w:r>
    </w:p>
    <w:p w:rsidR="007061B1" w:rsidRPr="007061B1" w:rsidRDefault="00625016" w:rsidP="004037E7">
      <w:pPr>
        <w:widowControl w:val="0"/>
        <w:numPr>
          <w:ilvl w:val="0"/>
          <w:numId w:val="1"/>
        </w:numPr>
        <w:tabs>
          <w:tab w:val="left" w:pos="406"/>
        </w:tabs>
        <w:spacing w:after="0" w:line="292" w:lineRule="exact"/>
        <w:ind w:left="500" w:right="840" w:hanging="500"/>
        <w:jc w:val="both"/>
        <w:rPr>
          <w:rFonts w:ascii="Times New Roman" w:hAnsi="Times New Roman"/>
          <w:sz w:val="24"/>
          <w:szCs w:val="24"/>
        </w:rPr>
      </w:pPr>
      <w:r w:rsidRPr="004037E7">
        <w:rPr>
          <w:rStyle w:val="50"/>
          <w:sz w:val="24"/>
          <w:szCs w:val="24"/>
        </w:rPr>
        <w:t>Время пр</w:t>
      </w:r>
      <w:r w:rsidR="007061B1">
        <w:rPr>
          <w:rStyle w:val="50"/>
          <w:sz w:val="24"/>
          <w:szCs w:val="24"/>
        </w:rPr>
        <w:t>охождения всех специалистов около 3</w:t>
      </w:r>
      <w:r w:rsidRPr="004037E7">
        <w:rPr>
          <w:rStyle w:val="50"/>
          <w:sz w:val="24"/>
          <w:szCs w:val="24"/>
        </w:rPr>
        <w:t xml:space="preserve"> часов.</w:t>
      </w:r>
      <w:r w:rsidRPr="004037E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061B1" w:rsidRPr="00B21FD7" w:rsidRDefault="007061B1" w:rsidP="007061B1">
      <w:pPr>
        <w:widowControl w:val="0"/>
        <w:tabs>
          <w:tab w:val="left" w:pos="406"/>
        </w:tabs>
        <w:spacing w:after="0" w:line="292" w:lineRule="exact"/>
        <w:ind w:left="500" w:right="840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Быть готовым к дополнительному обследованию </w:t>
      </w:r>
      <w:r w:rsidR="00B21FD7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</w:t>
      </w:r>
      <w:r w:rsidRPr="00B21FD7">
        <w:rPr>
          <w:rFonts w:ascii="Times New Roman" w:hAnsi="Times New Roman"/>
          <w:color w:val="000000"/>
          <w:sz w:val="18"/>
          <w:szCs w:val="18"/>
        </w:rPr>
        <w:t>(</w:t>
      </w:r>
      <w:r w:rsidRPr="00B21FD7">
        <w:rPr>
          <w:rFonts w:ascii="Times New Roman" w:hAnsi="Times New Roman"/>
          <w:b/>
          <w:color w:val="000000"/>
          <w:sz w:val="18"/>
          <w:szCs w:val="18"/>
          <w:lang w:val="en-US"/>
        </w:rPr>
        <w:t>PWC</w:t>
      </w:r>
      <w:r w:rsidRPr="00B21FD7">
        <w:rPr>
          <w:rFonts w:ascii="Times New Roman" w:hAnsi="Times New Roman"/>
          <w:b/>
          <w:color w:val="000000"/>
          <w:sz w:val="18"/>
          <w:szCs w:val="18"/>
        </w:rPr>
        <w:t xml:space="preserve"> 170</w:t>
      </w:r>
      <w:r w:rsidRPr="00B21FD7">
        <w:rPr>
          <w:rFonts w:ascii="Times New Roman" w:hAnsi="Times New Roman"/>
          <w:color w:val="000000"/>
          <w:sz w:val="18"/>
          <w:szCs w:val="18"/>
        </w:rPr>
        <w:t xml:space="preserve">) – </w:t>
      </w:r>
      <w:r w:rsidRPr="00B21FD7">
        <w:rPr>
          <w:rFonts w:ascii="Times New Roman" w:hAnsi="Times New Roman"/>
          <w:b/>
          <w:color w:val="000000"/>
          <w:sz w:val="18"/>
          <w:szCs w:val="18"/>
        </w:rPr>
        <w:t xml:space="preserve">для циклических видов спорта. </w:t>
      </w:r>
    </w:p>
    <w:p w:rsidR="00625016" w:rsidRPr="00B21FD7" w:rsidRDefault="007061B1" w:rsidP="007061B1">
      <w:pPr>
        <w:widowControl w:val="0"/>
        <w:numPr>
          <w:ilvl w:val="0"/>
          <w:numId w:val="4"/>
        </w:numPr>
        <w:tabs>
          <w:tab w:val="left" w:pos="406"/>
        </w:tabs>
        <w:spacing w:after="0" w:line="292" w:lineRule="exact"/>
        <w:ind w:right="840"/>
        <w:jc w:val="both"/>
        <w:rPr>
          <w:rFonts w:ascii="Times New Roman" w:hAnsi="Times New Roman"/>
          <w:b/>
          <w:sz w:val="18"/>
          <w:szCs w:val="18"/>
        </w:rPr>
      </w:pPr>
      <w:r w:rsidRPr="00B21FD7">
        <w:rPr>
          <w:rFonts w:ascii="Times New Roman" w:hAnsi="Times New Roman"/>
          <w:b/>
          <w:sz w:val="18"/>
          <w:szCs w:val="18"/>
        </w:rPr>
        <w:t>Удобная спортивная одежда</w:t>
      </w:r>
    </w:p>
    <w:p w:rsidR="007061B1" w:rsidRPr="00B21FD7" w:rsidRDefault="007061B1" w:rsidP="007061B1">
      <w:pPr>
        <w:widowControl w:val="0"/>
        <w:numPr>
          <w:ilvl w:val="0"/>
          <w:numId w:val="4"/>
        </w:numPr>
        <w:tabs>
          <w:tab w:val="left" w:pos="406"/>
        </w:tabs>
        <w:spacing w:after="0" w:line="292" w:lineRule="exact"/>
        <w:ind w:right="840"/>
        <w:jc w:val="both"/>
        <w:rPr>
          <w:rFonts w:ascii="Times New Roman" w:hAnsi="Times New Roman"/>
          <w:b/>
          <w:sz w:val="20"/>
          <w:szCs w:val="20"/>
        </w:rPr>
      </w:pPr>
      <w:r w:rsidRPr="00B21FD7">
        <w:rPr>
          <w:rFonts w:ascii="Times New Roman" w:hAnsi="Times New Roman"/>
          <w:b/>
          <w:sz w:val="20"/>
          <w:szCs w:val="20"/>
        </w:rPr>
        <w:t>Полотенце</w:t>
      </w:r>
    </w:p>
    <w:p w:rsidR="007061B1" w:rsidRPr="00B21FD7" w:rsidRDefault="007061B1" w:rsidP="007061B1">
      <w:pPr>
        <w:widowControl w:val="0"/>
        <w:numPr>
          <w:ilvl w:val="0"/>
          <w:numId w:val="4"/>
        </w:numPr>
        <w:tabs>
          <w:tab w:val="left" w:pos="406"/>
        </w:tabs>
        <w:spacing w:after="0" w:line="292" w:lineRule="exact"/>
        <w:ind w:right="840"/>
        <w:jc w:val="both"/>
        <w:rPr>
          <w:rFonts w:ascii="Times New Roman" w:hAnsi="Times New Roman"/>
          <w:b/>
          <w:sz w:val="20"/>
          <w:szCs w:val="20"/>
        </w:rPr>
      </w:pPr>
      <w:r w:rsidRPr="00B21FD7">
        <w:rPr>
          <w:rFonts w:ascii="Times New Roman" w:hAnsi="Times New Roman"/>
          <w:b/>
          <w:sz w:val="20"/>
          <w:szCs w:val="20"/>
        </w:rPr>
        <w:t>Вода без газа</w:t>
      </w:r>
    </w:p>
    <w:p w:rsidR="007061B1" w:rsidRPr="00B21FD7" w:rsidRDefault="00692029" w:rsidP="007061B1">
      <w:pPr>
        <w:widowControl w:val="0"/>
        <w:numPr>
          <w:ilvl w:val="0"/>
          <w:numId w:val="4"/>
        </w:numPr>
        <w:tabs>
          <w:tab w:val="left" w:pos="406"/>
        </w:tabs>
        <w:spacing w:after="0" w:line="292" w:lineRule="exact"/>
        <w:ind w:right="840"/>
        <w:jc w:val="both"/>
        <w:rPr>
          <w:rFonts w:ascii="Times New Roman" w:hAnsi="Times New Roman"/>
          <w:b/>
          <w:sz w:val="20"/>
          <w:szCs w:val="20"/>
        </w:rPr>
      </w:pPr>
      <w:r w:rsidRPr="00B21FD7">
        <w:rPr>
          <w:rFonts w:ascii="Times New Roman" w:hAnsi="Times New Roman"/>
          <w:b/>
          <w:sz w:val="20"/>
          <w:szCs w:val="20"/>
        </w:rPr>
        <w:t>Лёгкий перекус (банан, йогурт, злаковый батончик и т.д.)</w:t>
      </w:r>
    </w:p>
    <w:p w:rsidR="007061B1" w:rsidRPr="00B21FD7" w:rsidRDefault="007061B1" w:rsidP="007061B1">
      <w:pPr>
        <w:widowControl w:val="0"/>
        <w:tabs>
          <w:tab w:val="left" w:pos="406"/>
        </w:tabs>
        <w:spacing w:after="0" w:line="292" w:lineRule="exact"/>
        <w:ind w:left="500" w:right="840"/>
        <w:jc w:val="both"/>
        <w:rPr>
          <w:rFonts w:ascii="Times New Roman" w:hAnsi="Times New Roman"/>
          <w:sz w:val="20"/>
          <w:szCs w:val="20"/>
        </w:rPr>
      </w:pPr>
    </w:p>
    <w:p w:rsidR="000A0A27" w:rsidRPr="000A0A27" w:rsidRDefault="00625016" w:rsidP="004037E7">
      <w:pPr>
        <w:widowControl w:val="0"/>
        <w:numPr>
          <w:ilvl w:val="0"/>
          <w:numId w:val="1"/>
        </w:numPr>
        <w:tabs>
          <w:tab w:val="left" w:pos="406"/>
        </w:tabs>
        <w:spacing w:after="0" w:line="292" w:lineRule="exact"/>
        <w:ind w:right="840"/>
        <w:jc w:val="both"/>
        <w:rPr>
          <w:rStyle w:val="23"/>
          <w:b/>
          <w:color w:val="auto"/>
          <w:sz w:val="24"/>
          <w:szCs w:val="24"/>
          <w:u w:val="none"/>
        </w:rPr>
      </w:pPr>
      <w:r w:rsidRPr="004037E7">
        <w:rPr>
          <w:rStyle w:val="23"/>
          <w:sz w:val="24"/>
          <w:szCs w:val="24"/>
        </w:rPr>
        <w:t xml:space="preserve">По результатам </w:t>
      </w:r>
      <w:r w:rsidRPr="004037E7">
        <w:rPr>
          <w:rStyle w:val="212pt"/>
          <w:bCs/>
          <w:szCs w:val="24"/>
        </w:rPr>
        <w:t xml:space="preserve">УМО </w:t>
      </w:r>
      <w:r w:rsidRPr="004037E7">
        <w:rPr>
          <w:rFonts w:ascii="Times New Roman" w:hAnsi="Times New Roman"/>
          <w:color w:val="000000"/>
          <w:sz w:val="24"/>
          <w:szCs w:val="24"/>
        </w:rPr>
        <w:t>врач по спортивной медицине - куратор по виду спорта проанализирует</w:t>
      </w:r>
      <w:r w:rsidR="004037E7" w:rsidRPr="004037E7">
        <w:rPr>
          <w:rFonts w:ascii="Times New Roman" w:hAnsi="Times New Roman"/>
          <w:color w:val="000000"/>
          <w:sz w:val="24"/>
          <w:szCs w:val="24"/>
        </w:rPr>
        <w:t xml:space="preserve"> заключение всех врачей, результаты анализов крови и мочи, ЭКГ и проч</w:t>
      </w:r>
      <w:r w:rsidRPr="004037E7">
        <w:rPr>
          <w:rFonts w:ascii="Times New Roman" w:hAnsi="Times New Roman"/>
          <w:color w:val="000000"/>
          <w:sz w:val="24"/>
          <w:szCs w:val="24"/>
        </w:rPr>
        <w:t>.,</w:t>
      </w:r>
      <w:r w:rsidR="004037E7" w:rsidRPr="004037E7">
        <w:rPr>
          <w:rFonts w:ascii="Times New Roman" w:hAnsi="Times New Roman"/>
          <w:color w:val="000000"/>
          <w:sz w:val="24"/>
          <w:szCs w:val="24"/>
        </w:rPr>
        <w:t xml:space="preserve"> сформирует </w:t>
      </w:r>
      <w:r w:rsidR="004037E7" w:rsidRPr="004037E7">
        <w:rPr>
          <w:rStyle w:val="23"/>
          <w:sz w:val="24"/>
          <w:szCs w:val="24"/>
        </w:rPr>
        <w:t xml:space="preserve">заключение по состоянию здоровья и допуску к занятиям спортом </w:t>
      </w:r>
      <w:r w:rsidR="004037E7" w:rsidRPr="004037E7">
        <w:rPr>
          <w:rStyle w:val="23"/>
          <w:sz w:val="24"/>
          <w:szCs w:val="24"/>
        </w:rPr>
        <w:lastRenderedPageBreak/>
        <w:t xml:space="preserve">и соревнованиям. </w:t>
      </w:r>
      <w:r w:rsidR="004037E7" w:rsidRPr="004037E7">
        <w:rPr>
          <w:rStyle w:val="23"/>
          <w:sz w:val="24"/>
          <w:szCs w:val="24"/>
          <w:u w:val="none"/>
        </w:rPr>
        <w:t xml:space="preserve"> </w:t>
      </w:r>
    </w:p>
    <w:p w:rsidR="000A0A27" w:rsidRDefault="000A0A27" w:rsidP="000A0A27">
      <w:pPr>
        <w:widowControl w:val="0"/>
        <w:tabs>
          <w:tab w:val="left" w:pos="406"/>
        </w:tabs>
        <w:spacing w:after="0" w:line="292" w:lineRule="exact"/>
        <w:ind w:right="840"/>
        <w:jc w:val="both"/>
        <w:rPr>
          <w:rStyle w:val="23"/>
          <w:sz w:val="24"/>
          <w:szCs w:val="24"/>
          <w:u w:val="none"/>
        </w:rPr>
      </w:pPr>
      <w:r>
        <w:rPr>
          <w:rStyle w:val="23"/>
          <w:sz w:val="24"/>
          <w:szCs w:val="24"/>
          <w:u w:val="none"/>
        </w:rPr>
        <w:t xml:space="preserve">                   </w:t>
      </w:r>
    </w:p>
    <w:p w:rsidR="004037E7" w:rsidRPr="000A0A27" w:rsidRDefault="004037E7" w:rsidP="000A0A27">
      <w:pPr>
        <w:widowControl w:val="0"/>
        <w:tabs>
          <w:tab w:val="left" w:pos="406"/>
        </w:tabs>
        <w:spacing w:after="0" w:line="292" w:lineRule="exact"/>
        <w:ind w:right="840"/>
        <w:jc w:val="both"/>
        <w:rPr>
          <w:rStyle w:val="23"/>
          <w:b/>
          <w:color w:val="auto"/>
          <w:sz w:val="24"/>
          <w:szCs w:val="24"/>
          <w:u w:val="none"/>
        </w:rPr>
      </w:pPr>
      <w:r w:rsidRPr="000A0A27">
        <w:rPr>
          <w:rStyle w:val="23"/>
          <w:b/>
          <w:sz w:val="24"/>
          <w:szCs w:val="24"/>
          <w:u w:val="none"/>
        </w:rPr>
        <w:t xml:space="preserve">Заключение </w:t>
      </w:r>
      <w:r w:rsidR="00B53AA9" w:rsidRPr="000A0A27">
        <w:rPr>
          <w:rStyle w:val="23"/>
          <w:b/>
          <w:sz w:val="24"/>
          <w:szCs w:val="24"/>
          <w:u w:val="none"/>
        </w:rPr>
        <w:t>формируется в течение 10 рабочих дней</w:t>
      </w:r>
    </w:p>
    <w:p w:rsidR="004037E7" w:rsidRPr="004037E7" w:rsidRDefault="004037E7" w:rsidP="004037E7">
      <w:pPr>
        <w:widowControl w:val="0"/>
        <w:tabs>
          <w:tab w:val="left" w:pos="406"/>
        </w:tabs>
        <w:spacing w:after="0" w:line="292" w:lineRule="exact"/>
        <w:ind w:right="840"/>
        <w:jc w:val="both"/>
        <w:rPr>
          <w:rFonts w:ascii="Times New Roman" w:hAnsi="Times New Roman"/>
          <w:sz w:val="24"/>
          <w:szCs w:val="24"/>
        </w:rPr>
      </w:pPr>
    </w:p>
    <w:p w:rsidR="004037E7" w:rsidRPr="004037E7" w:rsidRDefault="004037E7" w:rsidP="004037E7">
      <w:pPr>
        <w:widowControl w:val="0"/>
        <w:tabs>
          <w:tab w:val="left" w:pos="406"/>
        </w:tabs>
        <w:spacing w:after="0" w:line="292" w:lineRule="exact"/>
        <w:ind w:right="8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25016" w:rsidRPr="004037E7" w:rsidRDefault="00625016" w:rsidP="004037E7">
      <w:pPr>
        <w:widowControl w:val="0"/>
        <w:tabs>
          <w:tab w:val="left" w:pos="406"/>
        </w:tabs>
        <w:spacing w:after="0" w:line="292" w:lineRule="exact"/>
        <w:ind w:right="840"/>
        <w:jc w:val="both"/>
        <w:rPr>
          <w:rFonts w:ascii="Times New Roman" w:hAnsi="Times New Roman"/>
          <w:sz w:val="24"/>
          <w:szCs w:val="24"/>
        </w:rPr>
      </w:pPr>
      <w:r w:rsidRPr="004037E7">
        <w:rPr>
          <w:rFonts w:ascii="Times New Roman" w:hAnsi="Times New Roman"/>
          <w:color w:val="000000"/>
          <w:sz w:val="24"/>
          <w:szCs w:val="24"/>
        </w:rPr>
        <w:t xml:space="preserve"> *при отсутствии необходимых медицинских документов вынести заключение о допуске к спорту и соревнованиям </w:t>
      </w:r>
      <w:r w:rsidRPr="004037E7">
        <w:rPr>
          <w:rStyle w:val="211pt1"/>
          <w:iCs/>
          <w:sz w:val="24"/>
          <w:szCs w:val="24"/>
        </w:rPr>
        <w:t xml:space="preserve"> </w:t>
      </w:r>
      <w:r w:rsidRPr="004037E7">
        <w:rPr>
          <w:rFonts w:ascii="Times New Roman" w:hAnsi="Times New Roman"/>
          <w:color w:val="000000"/>
          <w:sz w:val="24"/>
          <w:szCs w:val="24"/>
        </w:rPr>
        <w:t>будет невозможно</w:t>
      </w:r>
    </w:p>
    <w:sectPr w:rsidR="00625016" w:rsidRPr="004037E7" w:rsidSect="004037E7">
      <w:type w:val="continuous"/>
      <w:pgSz w:w="11900" w:h="16840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E6E38"/>
    <w:multiLevelType w:val="multilevel"/>
    <w:tmpl w:val="3766AD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46B55D76"/>
    <w:multiLevelType w:val="hybridMultilevel"/>
    <w:tmpl w:val="468E1EB8"/>
    <w:lvl w:ilvl="0" w:tplc="37A89D34">
      <w:numFmt w:val="bullet"/>
      <w:lvlText w:val=""/>
      <w:lvlJc w:val="left"/>
      <w:pPr>
        <w:ind w:left="1220" w:hanging="360"/>
      </w:pPr>
      <w:rPr>
        <w:rFonts w:ascii="Symbol" w:eastAsiaTheme="minorEastAsia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2">
    <w:nsid w:val="6AEE075B"/>
    <w:multiLevelType w:val="hybridMultilevel"/>
    <w:tmpl w:val="5A5E3624"/>
    <w:lvl w:ilvl="0" w:tplc="6DEED184">
      <w:numFmt w:val="bullet"/>
      <w:lvlText w:val=""/>
      <w:lvlJc w:val="left"/>
      <w:pPr>
        <w:ind w:left="860" w:hanging="360"/>
      </w:pPr>
      <w:rPr>
        <w:rFonts w:ascii="Symbol" w:eastAsiaTheme="minorEastAsia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">
    <w:nsid w:val="71726EC7"/>
    <w:multiLevelType w:val="multilevel"/>
    <w:tmpl w:val="41BE8FA2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016"/>
    <w:rsid w:val="000A0A27"/>
    <w:rsid w:val="00164C09"/>
    <w:rsid w:val="004037E7"/>
    <w:rsid w:val="00546ECB"/>
    <w:rsid w:val="00625016"/>
    <w:rsid w:val="00692029"/>
    <w:rsid w:val="007061B1"/>
    <w:rsid w:val="0071355B"/>
    <w:rsid w:val="007C36CE"/>
    <w:rsid w:val="007F6987"/>
    <w:rsid w:val="00965579"/>
    <w:rsid w:val="00A559CA"/>
    <w:rsid w:val="00AC204A"/>
    <w:rsid w:val="00B21FD7"/>
    <w:rsid w:val="00B53AA9"/>
    <w:rsid w:val="00CE6EE3"/>
    <w:rsid w:val="00DD16D5"/>
    <w:rsid w:val="00EC4B10"/>
    <w:rsid w:val="00F2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rsid w:val="00625016"/>
    <w:rPr>
      <w:rFonts w:ascii="Times New Roman" w:hAnsi="Times New Roman"/>
      <w:sz w:val="21"/>
      <w:u w:val="none"/>
    </w:rPr>
  </w:style>
  <w:style w:type="character" w:customStyle="1" w:styleId="6Exact">
    <w:name w:val="Основной текст (6) Exact"/>
    <w:link w:val="6"/>
    <w:locked/>
    <w:rsid w:val="00625016"/>
    <w:rPr>
      <w:rFonts w:ascii="Century Gothic" w:hAnsi="Century Gothic"/>
      <w:sz w:val="19"/>
      <w:shd w:val="clear" w:color="auto" w:fill="FFFFFF"/>
    </w:rPr>
  </w:style>
  <w:style w:type="character" w:customStyle="1" w:styleId="211pt">
    <w:name w:val="Основной текст (2) + 11 pt"/>
    <w:aliases w:val="Курсив Exact"/>
    <w:rsid w:val="00625016"/>
    <w:rPr>
      <w:rFonts w:ascii="Times New Roman" w:hAnsi="Times New Roman"/>
      <w:i/>
      <w:color w:val="0F0E72"/>
      <w:sz w:val="22"/>
      <w:u w:val="none"/>
      <w:lang w:val="en-US" w:eastAsia="en-US"/>
    </w:rPr>
  </w:style>
  <w:style w:type="character" w:customStyle="1" w:styleId="7Exact">
    <w:name w:val="Основной текст (7) Exact"/>
    <w:link w:val="7"/>
    <w:locked/>
    <w:rsid w:val="00625016"/>
    <w:rPr>
      <w:rFonts w:ascii="Times New Roman" w:hAnsi="Times New Roman"/>
      <w:spacing w:val="10"/>
      <w:sz w:val="19"/>
      <w:shd w:val="clear" w:color="auto" w:fill="FFFFFF"/>
    </w:rPr>
  </w:style>
  <w:style w:type="character" w:customStyle="1" w:styleId="3Exact">
    <w:name w:val="Основной текст (3) Exact"/>
    <w:rsid w:val="00625016"/>
    <w:rPr>
      <w:rFonts w:ascii="Times New Roman" w:hAnsi="Times New Roman"/>
      <w:i/>
      <w:color w:val="151343"/>
      <w:sz w:val="22"/>
      <w:u w:val="none"/>
    </w:rPr>
  </w:style>
  <w:style w:type="character" w:customStyle="1" w:styleId="3105pt">
    <w:name w:val="Основной текст (3) + 10.5 pt"/>
    <w:aliases w:val="Не курсив Exact"/>
    <w:rsid w:val="00625016"/>
    <w:rPr>
      <w:rFonts w:ascii="Times New Roman" w:hAnsi="Times New Roman"/>
      <w:i/>
      <w:color w:val="151343"/>
      <w:sz w:val="21"/>
      <w:u w:val="none"/>
    </w:rPr>
  </w:style>
  <w:style w:type="character" w:customStyle="1" w:styleId="3">
    <w:name w:val="Основной текст (3)_"/>
    <w:link w:val="30"/>
    <w:locked/>
    <w:rsid w:val="00625016"/>
    <w:rPr>
      <w:rFonts w:ascii="Times New Roman" w:hAnsi="Times New Roman"/>
      <w:i/>
      <w:shd w:val="clear" w:color="auto" w:fill="FFFFFF"/>
    </w:rPr>
  </w:style>
  <w:style w:type="character" w:customStyle="1" w:styleId="2">
    <w:name w:val="Заголовок №2_"/>
    <w:link w:val="20"/>
    <w:locked/>
    <w:rsid w:val="00625016"/>
    <w:rPr>
      <w:rFonts w:ascii="Times New Roman" w:hAnsi="Times New Roman"/>
      <w:b/>
      <w:shd w:val="clear" w:color="auto" w:fill="FFFFFF"/>
    </w:rPr>
  </w:style>
  <w:style w:type="character" w:customStyle="1" w:styleId="4">
    <w:name w:val="Основной текст (4)_"/>
    <w:rsid w:val="00625016"/>
    <w:rPr>
      <w:rFonts w:ascii="Times New Roman" w:hAnsi="Times New Roman"/>
      <w:u w:val="none"/>
    </w:rPr>
  </w:style>
  <w:style w:type="character" w:customStyle="1" w:styleId="40">
    <w:name w:val="Основной текст (4)"/>
    <w:rsid w:val="00625016"/>
    <w:rPr>
      <w:rFonts w:ascii="Times New Roman" w:hAnsi="Times New Roman"/>
      <w:color w:val="000000"/>
      <w:spacing w:val="0"/>
      <w:w w:val="100"/>
      <w:position w:val="0"/>
      <w:sz w:val="24"/>
      <w:u w:val="single"/>
      <w:lang w:val="en-US" w:eastAsia="en-US"/>
    </w:rPr>
  </w:style>
  <w:style w:type="character" w:customStyle="1" w:styleId="21">
    <w:name w:val="Заголовок №2 + Не полужирный"/>
    <w:rsid w:val="00625016"/>
    <w:rPr>
      <w:rFonts w:ascii="Times New Roman" w:hAnsi="Times New Roman"/>
      <w:b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5">
    <w:name w:val="Основной текст (5)_"/>
    <w:rsid w:val="00625016"/>
    <w:rPr>
      <w:rFonts w:ascii="Times New Roman" w:hAnsi="Times New Roman"/>
      <w:sz w:val="21"/>
      <w:u w:val="none"/>
    </w:rPr>
  </w:style>
  <w:style w:type="character" w:customStyle="1" w:styleId="50">
    <w:name w:val="Основной текст (5)"/>
    <w:rsid w:val="00625016"/>
    <w:rPr>
      <w:rFonts w:ascii="Times New Roman" w:hAnsi="Times New Roman"/>
      <w:color w:val="000000"/>
      <w:spacing w:val="0"/>
      <w:w w:val="100"/>
      <w:position w:val="0"/>
      <w:sz w:val="21"/>
      <w:u w:val="single"/>
      <w:lang w:val="ru-RU" w:eastAsia="ru-RU"/>
    </w:rPr>
  </w:style>
  <w:style w:type="character" w:customStyle="1" w:styleId="22">
    <w:name w:val="Основной текст (2)_"/>
    <w:rsid w:val="00625016"/>
    <w:rPr>
      <w:rFonts w:ascii="Times New Roman" w:hAnsi="Times New Roman"/>
      <w:sz w:val="21"/>
      <w:u w:val="none"/>
    </w:rPr>
  </w:style>
  <w:style w:type="character" w:customStyle="1" w:styleId="23">
    <w:name w:val="Основной текст (2)"/>
    <w:rsid w:val="00625016"/>
    <w:rPr>
      <w:rFonts w:ascii="Times New Roman" w:hAnsi="Times New Roman"/>
      <w:color w:val="000000"/>
      <w:spacing w:val="0"/>
      <w:w w:val="100"/>
      <w:position w:val="0"/>
      <w:sz w:val="21"/>
      <w:u w:val="single"/>
      <w:lang w:val="ru-RU" w:eastAsia="ru-RU"/>
    </w:rPr>
  </w:style>
  <w:style w:type="character" w:customStyle="1" w:styleId="211pt1">
    <w:name w:val="Основной текст (2) + 11 pt1"/>
    <w:aliases w:val="Курсив"/>
    <w:rsid w:val="00625016"/>
    <w:rPr>
      <w:rFonts w:ascii="Times New Roman" w:hAnsi="Times New Roman"/>
      <w:i/>
      <w:color w:val="0F0E72"/>
      <w:spacing w:val="0"/>
      <w:w w:val="100"/>
      <w:position w:val="0"/>
      <w:sz w:val="22"/>
      <w:u w:val="none"/>
      <w:lang w:val="ru-RU" w:eastAsia="ru-RU"/>
    </w:rPr>
  </w:style>
  <w:style w:type="character" w:customStyle="1" w:styleId="212pt">
    <w:name w:val="Основной текст (2) + 12 pt"/>
    <w:aliases w:val="Полужирный"/>
    <w:rsid w:val="00625016"/>
    <w:rPr>
      <w:rFonts w:ascii="Times New Roman" w:hAnsi="Times New Roman"/>
      <w:b/>
      <w:color w:val="000000"/>
      <w:spacing w:val="0"/>
      <w:w w:val="100"/>
      <w:position w:val="0"/>
      <w:sz w:val="24"/>
      <w:u w:val="single"/>
      <w:lang w:val="ru-RU" w:eastAsia="ru-RU"/>
    </w:rPr>
  </w:style>
  <w:style w:type="character" w:customStyle="1" w:styleId="1">
    <w:name w:val="Заголовок №1_"/>
    <w:rsid w:val="00625016"/>
    <w:rPr>
      <w:rFonts w:ascii="Century Gothic" w:hAnsi="Century Gothic"/>
      <w:i/>
      <w:sz w:val="28"/>
      <w:u w:val="none"/>
    </w:rPr>
  </w:style>
  <w:style w:type="character" w:customStyle="1" w:styleId="10">
    <w:name w:val="Заголовок №1"/>
    <w:rsid w:val="00625016"/>
    <w:rPr>
      <w:rFonts w:ascii="Century Gothic" w:hAnsi="Century Gothic"/>
      <w:i/>
      <w:color w:val="0F0E72"/>
      <w:spacing w:val="0"/>
      <w:w w:val="100"/>
      <w:position w:val="0"/>
      <w:sz w:val="28"/>
      <w:u w:val="none"/>
      <w:lang w:val="ru-RU" w:eastAsia="ru-RU"/>
    </w:rPr>
  </w:style>
  <w:style w:type="paragraph" w:customStyle="1" w:styleId="6">
    <w:name w:val="Основной текст (6)"/>
    <w:basedOn w:val="a"/>
    <w:link w:val="6Exact"/>
    <w:rsid w:val="00625016"/>
    <w:pPr>
      <w:widowControl w:val="0"/>
      <w:shd w:val="clear" w:color="auto" w:fill="FFFFFF"/>
      <w:spacing w:after="0" w:line="295" w:lineRule="exact"/>
      <w:jc w:val="right"/>
    </w:pPr>
    <w:rPr>
      <w:rFonts w:ascii="Century Gothic" w:hAnsi="Century Gothic" w:cs="Century Gothic"/>
      <w:sz w:val="19"/>
      <w:szCs w:val="19"/>
    </w:rPr>
  </w:style>
  <w:style w:type="paragraph" w:customStyle="1" w:styleId="7">
    <w:name w:val="Основной текст (7)"/>
    <w:basedOn w:val="a"/>
    <w:link w:val="7Exact"/>
    <w:rsid w:val="00625016"/>
    <w:pPr>
      <w:widowControl w:val="0"/>
      <w:shd w:val="clear" w:color="auto" w:fill="FFFFFF"/>
      <w:spacing w:after="100" w:line="210" w:lineRule="exact"/>
    </w:pPr>
    <w:rPr>
      <w:rFonts w:ascii="Times New Roman" w:hAnsi="Times New Roman"/>
      <w:spacing w:val="10"/>
      <w:sz w:val="19"/>
      <w:szCs w:val="19"/>
    </w:rPr>
  </w:style>
  <w:style w:type="paragraph" w:customStyle="1" w:styleId="30">
    <w:name w:val="Основной текст (3)"/>
    <w:basedOn w:val="a"/>
    <w:link w:val="3"/>
    <w:rsid w:val="00625016"/>
    <w:pPr>
      <w:widowControl w:val="0"/>
      <w:shd w:val="clear" w:color="auto" w:fill="FFFFFF"/>
      <w:spacing w:after="380" w:line="244" w:lineRule="exact"/>
    </w:pPr>
    <w:rPr>
      <w:rFonts w:ascii="Times New Roman" w:hAnsi="Times New Roman"/>
      <w:i/>
      <w:iCs/>
    </w:rPr>
  </w:style>
  <w:style w:type="paragraph" w:customStyle="1" w:styleId="20">
    <w:name w:val="Заголовок №2"/>
    <w:basedOn w:val="a"/>
    <w:link w:val="2"/>
    <w:rsid w:val="00625016"/>
    <w:pPr>
      <w:widowControl w:val="0"/>
      <w:shd w:val="clear" w:color="auto" w:fill="FFFFFF"/>
      <w:spacing w:before="380" w:after="0" w:line="266" w:lineRule="exact"/>
      <w:jc w:val="center"/>
      <w:outlineLvl w:val="1"/>
    </w:pPr>
    <w:rPr>
      <w:rFonts w:ascii="Times New Roman" w:hAnsi="Times New Roman"/>
      <w:b/>
      <w:bCs/>
    </w:rPr>
  </w:style>
  <w:style w:type="character" w:customStyle="1" w:styleId="24">
    <w:name w:val="Основной текст (2) + Полужирный"/>
    <w:rsid w:val="00625016"/>
    <w:rPr>
      <w:rFonts w:ascii="Times New Roman" w:hAnsi="Times New Roman"/>
      <w:b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2Candara">
    <w:name w:val="Основной текст (2) + Candara"/>
    <w:aliases w:val="13 pt"/>
    <w:rsid w:val="00625016"/>
    <w:rPr>
      <w:rFonts w:ascii="Candara" w:hAnsi="Candara"/>
      <w:color w:val="000000"/>
      <w:spacing w:val="0"/>
      <w:w w:val="100"/>
      <w:position w:val="0"/>
      <w:sz w:val="26"/>
      <w:u w:val="none"/>
      <w:lang w:val="ru-RU" w:eastAsia="ru-RU"/>
    </w:rPr>
  </w:style>
  <w:style w:type="character" w:customStyle="1" w:styleId="a3">
    <w:name w:val="Подпись к таблице_"/>
    <w:rsid w:val="00625016"/>
    <w:rPr>
      <w:rFonts w:ascii="Times New Roman" w:hAnsi="Times New Roman"/>
      <w:b/>
      <w:u w:val="none"/>
    </w:rPr>
  </w:style>
  <w:style w:type="character" w:customStyle="1" w:styleId="a4">
    <w:name w:val="Подпись к таблице"/>
    <w:rsid w:val="00625016"/>
    <w:rPr>
      <w:rFonts w:ascii="Times New Roman" w:hAnsi="Times New Roman"/>
      <w:b/>
      <w:color w:val="000000"/>
      <w:spacing w:val="0"/>
      <w:w w:val="100"/>
      <w:position w:val="0"/>
      <w:sz w:val="24"/>
      <w:u w:val="single"/>
      <w:lang w:val="ru-RU" w:eastAsia="ru-RU"/>
    </w:rPr>
  </w:style>
  <w:style w:type="character" w:customStyle="1" w:styleId="210pt">
    <w:name w:val="Основной текст (2) + 10 pt"/>
    <w:rsid w:val="00625016"/>
    <w:rPr>
      <w:rFonts w:ascii="Times New Roman" w:hAnsi="Times New Roman"/>
      <w:color w:val="000000"/>
      <w:spacing w:val="0"/>
      <w:w w:val="100"/>
      <w:position w:val="0"/>
      <w:sz w:val="20"/>
      <w:u w:val="none"/>
      <w:lang w:val="ru-RU" w:eastAsia="ru-RU"/>
    </w:rPr>
  </w:style>
  <w:style w:type="character" w:customStyle="1" w:styleId="25pt">
    <w:name w:val="Заголовок №2 + 5 pt"/>
    <w:aliases w:val="Интервал 0 pt"/>
    <w:rsid w:val="00625016"/>
    <w:rPr>
      <w:rFonts w:ascii="Times New Roman" w:hAnsi="Times New Roman"/>
      <w:color w:val="211B70"/>
      <w:spacing w:val="0"/>
      <w:w w:val="100"/>
      <w:position w:val="0"/>
      <w:sz w:val="10"/>
      <w:u w:val="none"/>
      <w:shd w:val="clear" w:color="auto" w:fill="FFFFFF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rsid w:val="00625016"/>
    <w:rPr>
      <w:rFonts w:ascii="Times New Roman" w:hAnsi="Times New Roman"/>
      <w:sz w:val="21"/>
      <w:u w:val="none"/>
    </w:rPr>
  </w:style>
  <w:style w:type="character" w:customStyle="1" w:styleId="6Exact">
    <w:name w:val="Основной текст (6) Exact"/>
    <w:link w:val="6"/>
    <w:locked/>
    <w:rsid w:val="00625016"/>
    <w:rPr>
      <w:rFonts w:ascii="Century Gothic" w:hAnsi="Century Gothic"/>
      <w:sz w:val="19"/>
      <w:shd w:val="clear" w:color="auto" w:fill="FFFFFF"/>
    </w:rPr>
  </w:style>
  <w:style w:type="character" w:customStyle="1" w:styleId="211pt">
    <w:name w:val="Основной текст (2) + 11 pt"/>
    <w:aliases w:val="Курсив Exact"/>
    <w:rsid w:val="00625016"/>
    <w:rPr>
      <w:rFonts w:ascii="Times New Roman" w:hAnsi="Times New Roman"/>
      <w:i/>
      <w:color w:val="0F0E72"/>
      <w:sz w:val="22"/>
      <w:u w:val="none"/>
      <w:lang w:val="en-US" w:eastAsia="en-US"/>
    </w:rPr>
  </w:style>
  <w:style w:type="character" w:customStyle="1" w:styleId="7Exact">
    <w:name w:val="Основной текст (7) Exact"/>
    <w:link w:val="7"/>
    <w:locked/>
    <w:rsid w:val="00625016"/>
    <w:rPr>
      <w:rFonts w:ascii="Times New Roman" w:hAnsi="Times New Roman"/>
      <w:spacing w:val="10"/>
      <w:sz w:val="19"/>
      <w:shd w:val="clear" w:color="auto" w:fill="FFFFFF"/>
    </w:rPr>
  </w:style>
  <w:style w:type="character" w:customStyle="1" w:styleId="3Exact">
    <w:name w:val="Основной текст (3) Exact"/>
    <w:rsid w:val="00625016"/>
    <w:rPr>
      <w:rFonts w:ascii="Times New Roman" w:hAnsi="Times New Roman"/>
      <w:i/>
      <w:color w:val="151343"/>
      <w:sz w:val="22"/>
      <w:u w:val="none"/>
    </w:rPr>
  </w:style>
  <w:style w:type="character" w:customStyle="1" w:styleId="3105pt">
    <w:name w:val="Основной текст (3) + 10.5 pt"/>
    <w:aliases w:val="Не курсив Exact"/>
    <w:rsid w:val="00625016"/>
    <w:rPr>
      <w:rFonts w:ascii="Times New Roman" w:hAnsi="Times New Roman"/>
      <w:i/>
      <w:color w:val="151343"/>
      <w:sz w:val="21"/>
      <w:u w:val="none"/>
    </w:rPr>
  </w:style>
  <w:style w:type="character" w:customStyle="1" w:styleId="3">
    <w:name w:val="Основной текст (3)_"/>
    <w:link w:val="30"/>
    <w:locked/>
    <w:rsid w:val="00625016"/>
    <w:rPr>
      <w:rFonts w:ascii="Times New Roman" w:hAnsi="Times New Roman"/>
      <w:i/>
      <w:shd w:val="clear" w:color="auto" w:fill="FFFFFF"/>
    </w:rPr>
  </w:style>
  <w:style w:type="character" w:customStyle="1" w:styleId="2">
    <w:name w:val="Заголовок №2_"/>
    <w:link w:val="20"/>
    <w:locked/>
    <w:rsid w:val="00625016"/>
    <w:rPr>
      <w:rFonts w:ascii="Times New Roman" w:hAnsi="Times New Roman"/>
      <w:b/>
      <w:shd w:val="clear" w:color="auto" w:fill="FFFFFF"/>
    </w:rPr>
  </w:style>
  <w:style w:type="character" w:customStyle="1" w:styleId="4">
    <w:name w:val="Основной текст (4)_"/>
    <w:rsid w:val="00625016"/>
    <w:rPr>
      <w:rFonts w:ascii="Times New Roman" w:hAnsi="Times New Roman"/>
      <w:u w:val="none"/>
    </w:rPr>
  </w:style>
  <w:style w:type="character" w:customStyle="1" w:styleId="40">
    <w:name w:val="Основной текст (4)"/>
    <w:rsid w:val="00625016"/>
    <w:rPr>
      <w:rFonts w:ascii="Times New Roman" w:hAnsi="Times New Roman"/>
      <w:color w:val="000000"/>
      <w:spacing w:val="0"/>
      <w:w w:val="100"/>
      <w:position w:val="0"/>
      <w:sz w:val="24"/>
      <w:u w:val="single"/>
      <w:lang w:val="en-US" w:eastAsia="en-US"/>
    </w:rPr>
  </w:style>
  <w:style w:type="character" w:customStyle="1" w:styleId="21">
    <w:name w:val="Заголовок №2 + Не полужирный"/>
    <w:rsid w:val="00625016"/>
    <w:rPr>
      <w:rFonts w:ascii="Times New Roman" w:hAnsi="Times New Roman"/>
      <w:b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5">
    <w:name w:val="Основной текст (5)_"/>
    <w:rsid w:val="00625016"/>
    <w:rPr>
      <w:rFonts w:ascii="Times New Roman" w:hAnsi="Times New Roman"/>
      <w:sz w:val="21"/>
      <w:u w:val="none"/>
    </w:rPr>
  </w:style>
  <w:style w:type="character" w:customStyle="1" w:styleId="50">
    <w:name w:val="Основной текст (5)"/>
    <w:rsid w:val="00625016"/>
    <w:rPr>
      <w:rFonts w:ascii="Times New Roman" w:hAnsi="Times New Roman"/>
      <w:color w:val="000000"/>
      <w:spacing w:val="0"/>
      <w:w w:val="100"/>
      <w:position w:val="0"/>
      <w:sz w:val="21"/>
      <w:u w:val="single"/>
      <w:lang w:val="ru-RU" w:eastAsia="ru-RU"/>
    </w:rPr>
  </w:style>
  <w:style w:type="character" w:customStyle="1" w:styleId="22">
    <w:name w:val="Основной текст (2)_"/>
    <w:rsid w:val="00625016"/>
    <w:rPr>
      <w:rFonts w:ascii="Times New Roman" w:hAnsi="Times New Roman"/>
      <w:sz w:val="21"/>
      <w:u w:val="none"/>
    </w:rPr>
  </w:style>
  <w:style w:type="character" w:customStyle="1" w:styleId="23">
    <w:name w:val="Основной текст (2)"/>
    <w:rsid w:val="00625016"/>
    <w:rPr>
      <w:rFonts w:ascii="Times New Roman" w:hAnsi="Times New Roman"/>
      <w:color w:val="000000"/>
      <w:spacing w:val="0"/>
      <w:w w:val="100"/>
      <w:position w:val="0"/>
      <w:sz w:val="21"/>
      <w:u w:val="single"/>
      <w:lang w:val="ru-RU" w:eastAsia="ru-RU"/>
    </w:rPr>
  </w:style>
  <w:style w:type="character" w:customStyle="1" w:styleId="211pt1">
    <w:name w:val="Основной текст (2) + 11 pt1"/>
    <w:aliases w:val="Курсив"/>
    <w:rsid w:val="00625016"/>
    <w:rPr>
      <w:rFonts w:ascii="Times New Roman" w:hAnsi="Times New Roman"/>
      <w:i/>
      <w:color w:val="0F0E72"/>
      <w:spacing w:val="0"/>
      <w:w w:val="100"/>
      <w:position w:val="0"/>
      <w:sz w:val="22"/>
      <w:u w:val="none"/>
      <w:lang w:val="ru-RU" w:eastAsia="ru-RU"/>
    </w:rPr>
  </w:style>
  <w:style w:type="character" w:customStyle="1" w:styleId="212pt">
    <w:name w:val="Основной текст (2) + 12 pt"/>
    <w:aliases w:val="Полужирный"/>
    <w:rsid w:val="00625016"/>
    <w:rPr>
      <w:rFonts w:ascii="Times New Roman" w:hAnsi="Times New Roman"/>
      <w:b/>
      <w:color w:val="000000"/>
      <w:spacing w:val="0"/>
      <w:w w:val="100"/>
      <w:position w:val="0"/>
      <w:sz w:val="24"/>
      <w:u w:val="single"/>
      <w:lang w:val="ru-RU" w:eastAsia="ru-RU"/>
    </w:rPr>
  </w:style>
  <w:style w:type="character" w:customStyle="1" w:styleId="1">
    <w:name w:val="Заголовок №1_"/>
    <w:rsid w:val="00625016"/>
    <w:rPr>
      <w:rFonts w:ascii="Century Gothic" w:hAnsi="Century Gothic"/>
      <w:i/>
      <w:sz w:val="28"/>
      <w:u w:val="none"/>
    </w:rPr>
  </w:style>
  <w:style w:type="character" w:customStyle="1" w:styleId="10">
    <w:name w:val="Заголовок №1"/>
    <w:rsid w:val="00625016"/>
    <w:rPr>
      <w:rFonts w:ascii="Century Gothic" w:hAnsi="Century Gothic"/>
      <w:i/>
      <w:color w:val="0F0E72"/>
      <w:spacing w:val="0"/>
      <w:w w:val="100"/>
      <w:position w:val="0"/>
      <w:sz w:val="28"/>
      <w:u w:val="none"/>
      <w:lang w:val="ru-RU" w:eastAsia="ru-RU"/>
    </w:rPr>
  </w:style>
  <w:style w:type="paragraph" w:customStyle="1" w:styleId="6">
    <w:name w:val="Основной текст (6)"/>
    <w:basedOn w:val="a"/>
    <w:link w:val="6Exact"/>
    <w:rsid w:val="00625016"/>
    <w:pPr>
      <w:widowControl w:val="0"/>
      <w:shd w:val="clear" w:color="auto" w:fill="FFFFFF"/>
      <w:spacing w:after="0" w:line="295" w:lineRule="exact"/>
      <w:jc w:val="right"/>
    </w:pPr>
    <w:rPr>
      <w:rFonts w:ascii="Century Gothic" w:hAnsi="Century Gothic" w:cs="Century Gothic"/>
      <w:sz w:val="19"/>
      <w:szCs w:val="19"/>
    </w:rPr>
  </w:style>
  <w:style w:type="paragraph" w:customStyle="1" w:styleId="7">
    <w:name w:val="Основной текст (7)"/>
    <w:basedOn w:val="a"/>
    <w:link w:val="7Exact"/>
    <w:rsid w:val="00625016"/>
    <w:pPr>
      <w:widowControl w:val="0"/>
      <w:shd w:val="clear" w:color="auto" w:fill="FFFFFF"/>
      <w:spacing w:after="100" w:line="210" w:lineRule="exact"/>
    </w:pPr>
    <w:rPr>
      <w:rFonts w:ascii="Times New Roman" w:hAnsi="Times New Roman"/>
      <w:spacing w:val="10"/>
      <w:sz w:val="19"/>
      <w:szCs w:val="19"/>
    </w:rPr>
  </w:style>
  <w:style w:type="paragraph" w:customStyle="1" w:styleId="30">
    <w:name w:val="Основной текст (3)"/>
    <w:basedOn w:val="a"/>
    <w:link w:val="3"/>
    <w:rsid w:val="00625016"/>
    <w:pPr>
      <w:widowControl w:val="0"/>
      <w:shd w:val="clear" w:color="auto" w:fill="FFFFFF"/>
      <w:spacing w:after="380" w:line="244" w:lineRule="exact"/>
    </w:pPr>
    <w:rPr>
      <w:rFonts w:ascii="Times New Roman" w:hAnsi="Times New Roman"/>
      <w:i/>
      <w:iCs/>
    </w:rPr>
  </w:style>
  <w:style w:type="paragraph" w:customStyle="1" w:styleId="20">
    <w:name w:val="Заголовок №2"/>
    <w:basedOn w:val="a"/>
    <w:link w:val="2"/>
    <w:rsid w:val="00625016"/>
    <w:pPr>
      <w:widowControl w:val="0"/>
      <w:shd w:val="clear" w:color="auto" w:fill="FFFFFF"/>
      <w:spacing w:before="380" w:after="0" w:line="266" w:lineRule="exact"/>
      <w:jc w:val="center"/>
      <w:outlineLvl w:val="1"/>
    </w:pPr>
    <w:rPr>
      <w:rFonts w:ascii="Times New Roman" w:hAnsi="Times New Roman"/>
      <w:b/>
      <w:bCs/>
    </w:rPr>
  </w:style>
  <w:style w:type="character" w:customStyle="1" w:styleId="24">
    <w:name w:val="Основной текст (2) + Полужирный"/>
    <w:rsid w:val="00625016"/>
    <w:rPr>
      <w:rFonts w:ascii="Times New Roman" w:hAnsi="Times New Roman"/>
      <w:b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2Candara">
    <w:name w:val="Основной текст (2) + Candara"/>
    <w:aliases w:val="13 pt"/>
    <w:rsid w:val="00625016"/>
    <w:rPr>
      <w:rFonts w:ascii="Candara" w:hAnsi="Candara"/>
      <w:color w:val="000000"/>
      <w:spacing w:val="0"/>
      <w:w w:val="100"/>
      <w:position w:val="0"/>
      <w:sz w:val="26"/>
      <w:u w:val="none"/>
      <w:lang w:val="ru-RU" w:eastAsia="ru-RU"/>
    </w:rPr>
  </w:style>
  <w:style w:type="character" w:customStyle="1" w:styleId="a3">
    <w:name w:val="Подпись к таблице_"/>
    <w:rsid w:val="00625016"/>
    <w:rPr>
      <w:rFonts w:ascii="Times New Roman" w:hAnsi="Times New Roman"/>
      <w:b/>
      <w:u w:val="none"/>
    </w:rPr>
  </w:style>
  <w:style w:type="character" w:customStyle="1" w:styleId="a4">
    <w:name w:val="Подпись к таблице"/>
    <w:rsid w:val="00625016"/>
    <w:rPr>
      <w:rFonts w:ascii="Times New Roman" w:hAnsi="Times New Roman"/>
      <w:b/>
      <w:color w:val="000000"/>
      <w:spacing w:val="0"/>
      <w:w w:val="100"/>
      <w:position w:val="0"/>
      <w:sz w:val="24"/>
      <w:u w:val="single"/>
      <w:lang w:val="ru-RU" w:eastAsia="ru-RU"/>
    </w:rPr>
  </w:style>
  <w:style w:type="character" w:customStyle="1" w:styleId="210pt">
    <w:name w:val="Основной текст (2) + 10 pt"/>
    <w:rsid w:val="00625016"/>
    <w:rPr>
      <w:rFonts w:ascii="Times New Roman" w:hAnsi="Times New Roman"/>
      <w:color w:val="000000"/>
      <w:spacing w:val="0"/>
      <w:w w:val="100"/>
      <w:position w:val="0"/>
      <w:sz w:val="20"/>
      <w:u w:val="none"/>
      <w:lang w:val="ru-RU" w:eastAsia="ru-RU"/>
    </w:rPr>
  </w:style>
  <w:style w:type="character" w:customStyle="1" w:styleId="25pt">
    <w:name w:val="Заголовок №2 + 5 pt"/>
    <w:aliases w:val="Интервал 0 pt"/>
    <w:rsid w:val="00625016"/>
    <w:rPr>
      <w:rFonts w:ascii="Times New Roman" w:hAnsi="Times New Roman"/>
      <w:color w:val="211B70"/>
      <w:spacing w:val="0"/>
      <w:w w:val="100"/>
      <w:position w:val="0"/>
      <w:sz w:val="10"/>
      <w:u w:val="none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vfdnn.ru/sportivnava-meditsin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fdn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Коштаков Антон</dc:creator>
  <cp:lastModifiedBy>Коштаков Антон</cp:lastModifiedBy>
  <cp:revision>2</cp:revision>
  <cp:lastPrinted>2025-12-10T04:53:00Z</cp:lastPrinted>
  <dcterms:created xsi:type="dcterms:W3CDTF">2026-01-26T12:40:00Z</dcterms:created>
  <dcterms:modified xsi:type="dcterms:W3CDTF">2026-01-26T12:40:00Z</dcterms:modified>
</cp:coreProperties>
</file>